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DC2D8B" w:rsidRDefault="007B51B6" w:rsidP="00ED66D2">
      <w:pPr>
        <w:spacing w:after="0" w:line="240" w:lineRule="auto"/>
        <w:rPr>
          <w:rFonts w:ascii="Arial" w:hAnsi="Arial" w:cs="Arial"/>
        </w:rPr>
      </w:pPr>
    </w:p>
    <w:p w:rsidR="007B51B6" w:rsidRPr="00DC2D8B" w:rsidRDefault="007B51B6" w:rsidP="00ED66D2">
      <w:pPr>
        <w:spacing w:after="0" w:line="240" w:lineRule="auto"/>
        <w:jc w:val="right"/>
        <w:rPr>
          <w:rFonts w:ascii="Arial" w:hAnsi="Arial" w:cs="Arial"/>
        </w:rPr>
      </w:pPr>
      <w:r w:rsidRPr="00DC2D8B">
        <w:rPr>
          <w:rFonts w:ascii="Arial" w:hAnsi="Arial" w:cs="Arial"/>
        </w:rPr>
        <w:t>OFICIO</w:t>
      </w:r>
      <w:r w:rsidR="007754CD" w:rsidRPr="00DC2D8B">
        <w:rPr>
          <w:rFonts w:ascii="Arial" w:hAnsi="Arial" w:cs="Arial"/>
        </w:rPr>
        <w:t>: IDAIP/</w:t>
      </w:r>
      <w:r w:rsidR="00A51CD4" w:rsidRPr="00DC2D8B">
        <w:rPr>
          <w:rFonts w:ascii="Arial" w:hAnsi="Arial" w:cs="Arial"/>
        </w:rPr>
        <w:t>353</w:t>
      </w:r>
      <w:r w:rsidR="00A54B03" w:rsidRPr="00DC2D8B">
        <w:rPr>
          <w:rFonts w:ascii="Arial" w:hAnsi="Arial" w:cs="Arial"/>
        </w:rPr>
        <w:t>/</w:t>
      </w:r>
      <w:r w:rsidR="00DE1134" w:rsidRPr="00DC2D8B">
        <w:rPr>
          <w:rFonts w:ascii="Arial" w:hAnsi="Arial" w:cs="Arial"/>
        </w:rPr>
        <w:t>1</w:t>
      </w:r>
      <w:r w:rsidR="00146460" w:rsidRPr="00DC2D8B">
        <w:rPr>
          <w:rFonts w:ascii="Arial" w:hAnsi="Arial" w:cs="Arial"/>
        </w:rPr>
        <w:t>6</w:t>
      </w:r>
    </w:p>
    <w:p w:rsidR="007B51B6" w:rsidRPr="00DC2D8B" w:rsidRDefault="007B51B6" w:rsidP="00ED66D2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DC2D8B">
        <w:rPr>
          <w:rFonts w:ascii="Arial" w:hAnsi="Arial" w:cs="Arial"/>
        </w:rPr>
        <w:t xml:space="preserve">Durango, </w:t>
      </w:r>
      <w:proofErr w:type="spellStart"/>
      <w:r w:rsidRPr="00DC2D8B">
        <w:rPr>
          <w:rFonts w:ascii="Arial" w:hAnsi="Arial" w:cs="Arial"/>
        </w:rPr>
        <w:t>Dgo</w:t>
      </w:r>
      <w:proofErr w:type="spellEnd"/>
      <w:r w:rsidRPr="00DC2D8B">
        <w:rPr>
          <w:rFonts w:ascii="Arial" w:hAnsi="Arial" w:cs="Arial"/>
        </w:rPr>
        <w:t xml:space="preserve">., a </w:t>
      </w:r>
      <w:r w:rsidR="00A51CD4" w:rsidRPr="00DC2D8B">
        <w:rPr>
          <w:rFonts w:ascii="Arial" w:hAnsi="Arial" w:cs="Arial"/>
        </w:rPr>
        <w:t>26</w:t>
      </w:r>
      <w:r w:rsidR="000545FE" w:rsidRPr="00DC2D8B">
        <w:rPr>
          <w:rFonts w:ascii="Arial" w:hAnsi="Arial" w:cs="Arial"/>
        </w:rPr>
        <w:t xml:space="preserve"> </w:t>
      </w:r>
      <w:r w:rsidR="00DE1134" w:rsidRPr="00DC2D8B">
        <w:rPr>
          <w:rFonts w:ascii="Arial" w:hAnsi="Arial" w:cs="Arial"/>
        </w:rPr>
        <w:t xml:space="preserve">de </w:t>
      </w:r>
      <w:r w:rsidR="00146460" w:rsidRPr="00DC2D8B">
        <w:rPr>
          <w:rFonts w:ascii="Arial" w:hAnsi="Arial" w:cs="Arial"/>
        </w:rPr>
        <w:t>Febrero de 2016</w:t>
      </w:r>
    </w:p>
    <w:p w:rsidR="007B51B6" w:rsidRPr="00DC2D8B" w:rsidRDefault="007B51B6" w:rsidP="00ED66D2">
      <w:pPr>
        <w:spacing w:after="0" w:line="240" w:lineRule="auto"/>
        <w:jc w:val="right"/>
        <w:rPr>
          <w:rFonts w:ascii="Arial" w:hAnsi="Arial" w:cs="Arial"/>
        </w:rPr>
      </w:pPr>
    </w:p>
    <w:p w:rsidR="00A54B03" w:rsidRPr="00DC2D8B" w:rsidRDefault="00A54B03" w:rsidP="00ED66D2">
      <w:pPr>
        <w:spacing w:after="0" w:line="240" w:lineRule="auto"/>
        <w:rPr>
          <w:rFonts w:ascii="Arial" w:hAnsi="Arial" w:cs="Arial"/>
          <w:b/>
        </w:rPr>
      </w:pPr>
    </w:p>
    <w:p w:rsidR="007754CD" w:rsidRPr="00DC2D8B" w:rsidRDefault="002D71C8" w:rsidP="007D1415">
      <w:pPr>
        <w:spacing w:after="0" w:line="240" w:lineRule="auto"/>
        <w:rPr>
          <w:rFonts w:ascii="Arial" w:hAnsi="Arial" w:cs="Arial"/>
          <w:b/>
        </w:rPr>
      </w:pPr>
      <w:r w:rsidRPr="00DC2D8B">
        <w:rPr>
          <w:rFonts w:ascii="Arial" w:hAnsi="Arial" w:cs="Arial"/>
          <w:b/>
        </w:rPr>
        <w:t xml:space="preserve">C. </w:t>
      </w:r>
      <w:r w:rsidR="007D1415">
        <w:rPr>
          <w:rFonts w:ascii="Arial" w:hAnsi="Arial" w:cs="Arial"/>
          <w:b/>
        </w:rPr>
        <w:t xml:space="preserve">SOLICITANTE </w:t>
      </w:r>
    </w:p>
    <w:p w:rsidR="007B51B6" w:rsidRPr="00DC2D8B" w:rsidRDefault="00ED3118" w:rsidP="00ED66D2">
      <w:pPr>
        <w:spacing w:after="0" w:line="240" w:lineRule="auto"/>
        <w:rPr>
          <w:rFonts w:ascii="Arial" w:hAnsi="Arial" w:cs="Arial"/>
          <w:b/>
        </w:rPr>
      </w:pPr>
      <w:r w:rsidRPr="00DC2D8B">
        <w:rPr>
          <w:rFonts w:ascii="Arial" w:hAnsi="Arial" w:cs="Arial"/>
          <w:b/>
        </w:rPr>
        <w:t>PRESENTE.-</w:t>
      </w:r>
    </w:p>
    <w:p w:rsidR="007B51B6" w:rsidRPr="00DC2D8B" w:rsidRDefault="007B51B6" w:rsidP="00ED66D2">
      <w:pPr>
        <w:spacing w:after="0" w:line="240" w:lineRule="auto"/>
        <w:jc w:val="both"/>
        <w:rPr>
          <w:rFonts w:ascii="Arial" w:hAnsi="Arial" w:cs="Arial"/>
        </w:rPr>
      </w:pPr>
    </w:p>
    <w:p w:rsidR="00D07020" w:rsidRPr="00DC2D8B" w:rsidRDefault="00D07020" w:rsidP="00ED66D2">
      <w:pPr>
        <w:spacing w:after="0" w:line="240" w:lineRule="auto"/>
        <w:jc w:val="both"/>
        <w:rPr>
          <w:rFonts w:ascii="Arial" w:hAnsi="Arial" w:cs="Arial"/>
        </w:rPr>
      </w:pPr>
    </w:p>
    <w:p w:rsidR="007B51B6" w:rsidRPr="00DC2D8B" w:rsidRDefault="00F52801" w:rsidP="00ED66D2">
      <w:pPr>
        <w:spacing w:after="0" w:line="240" w:lineRule="auto"/>
        <w:jc w:val="both"/>
        <w:rPr>
          <w:rFonts w:ascii="Arial" w:hAnsi="Arial" w:cs="Arial"/>
        </w:rPr>
      </w:pPr>
      <w:r w:rsidRPr="00DC2D8B">
        <w:rPr>
          <w:rFonts w:ascii="Arial" w:hAnsi="Arial" w:cs="Arial"/>
        </w:rPr>
        <w:t xml:space="preserve">En atención a </w:t>
      </w:r>
      <w:r w:rsidR="007B51B6" w:rsidRPr="00DC2D8B">
        <w:rPr>
          <w:rFonts w:ascii="Arial" w:hAnsi="Arial" w:cs="Arial"/>
        </w:rPr>
        <w:t xml:space="preserve">su solicitud de información registrada en el Sistema </w:t>
      </w:r>
      <w:r w:rsidRPr="00DC2D8B">
        <w:rPr>
          <w:rFonts w:ascii="Arial" w:hAnsi="Arial" w:cs="Arial"/>
        </w:rPr>
        <w:t>INFOMEX-DURANGO</w:t>
      </w:r>
      <w:r w:rsidR="007B51B6" w:rsidRPr="00DC2D8B">
        <w:rPr>
          <w:rFonts w:ascii="Arial" w:hAnsi="Arial" w:cs="Arial"/>
        </w:rPr>
        <w:t xml:space="preserve">, el día </w:t>
      </w:r>
      <w:r w:rsidR="00146460" w:rsidRPr="00DC2D8B">
        <w:rPr>
          <w:rFonts w:ascii="Arial" w:hAnsi="Arial" w:cs="Arial"/>
        </w:rPr>
        <w:t>diez de febrero de dos mil dieciséis</w:t>
      </w:r>
      <w:r w:rsidR="007B51B6" w:rsidRPr="00DC2D8B">
        <w:rPr>
          <w:rFonts w:ascii="Arial" w:hAnsi="Arial" w:cs="Arial"/>
        </w:rPr>
        <w:t xml:space="preserve">, a la que se asignó el número de folio </w:t>
      </w:r>
      <w:r w:rsidR="00146460" w:rsidRPr="00DC2D8B">
        <w:rPr>
          <w:rFonts w:ascii="Arial" w:hAnsi="Arial" w:cs="Arial"/>
        </w:rPr>
        <w:t>000</w:t>
      </w:r>
      <w:r w:rsidR="00A51CD4" w:rsidRPr="00DC2D8B">
        <w:rPr>
          <w:rFonts w:ascii="Arial" w:hAnsi="Arial" w:cs="Arial"/>
        </w:rPr>
        <w:t>193</w:t>
      </w:r>
      <w:r w:rsidR="00146460" w:rsidRPr="00DC2D8B">
        <w:rPr>
          <w:rFonts w:ascii="Arial" w:hAnsi="Arial" w:cs="Arial"/>
        </w:rPr>
        <w:t>16</w:t>
      </w:r>
      <w:r w:rsidR="007B51B6" w:rsidRPr="00DC2D8B">
        <w:rPr>
          <w:rFonts w:ascii="Arial" w:hAnsi="Arial" w:cs="Arial"/>
        </w:rPr>
        <w:t xml:space="preserve"> y mediante la cual requirió de este Instituto lo siguiente:</w:t>
      </w:r>
    </w:p>
    <w:p w:rsidR="0006178D" w:rsidRPr="00DC2D8B" w:rsidRDefault="0006178D" w:rsidP="00ED66D2">
      <w:pPr>
        <w:spacing w:after="0" w:line="240" w:lineRule="auto"/>
        <w:jc w:val="both"/>
        <w:rPr>
          <w:rFonts w:ascii="Arial" w:hAnsi="Arial" w:cs="Arial"/>
        </w:rPr>
      </w:pPr>
    </w:p>
    <w:p w:rsidR="001D2ABB" w:rsidRPr="00DC2D8B" w:rsidRDefault="00A51CD4" w:rsidP="001D2ABB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C2D8B">
        <w:rPr>
          <w:rFonts w:ascii="Arial" w:hAnsi="Arial" w:cs="Arial"/>
          <w:b/>
          <w:i/>
        </w:rPr>
        <w:t>Este organismo cuenta con proyectos en 2015 para promover el derecho de acceso a la información entre grupos en situación de vulnerabilidad</w:t>
      </w:r>
      <w:proofErr w:type="gramStart"/>
      <w:r w:rsidRPr="00DC2D8B">
        <w:rPr>
          <w:rFonts w:ascii="Arial" w:hAnsi="Arial" w:cs="Arial"/>
          <w:b/>
          <w:i/>
        </w:rPr>
        <w:t>?</w:t>
      </w:r>
      <w:proofErr w:type="gramEnd"/>
      <w:r w:rsidRPr="00DC2D8B">
        <w:rPr>
          <w:rFonts w:ascii="Arial" w:hAnsi="Arial" w:cs="Arial"/>
          <w:b/>
          <w:i/>
        </w:rPr>
        <w:t xml:space="preserve"> En caso de ser así, solicito los documentos que contengan la información relativa a los proyectos de 2015 para promover el DAI entre grupos de vulnerabilidad.”</w:t>
      </w:r>
    </w:p>
    <w:p w:rsidR="00F21233" w:rsidRPr="00DC2D8B" w:rsidRDefault="00F21233" w:rsidP="00ED66D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563FA4" w:rsidRPr="00DC2D8B" w:rsidRDefault="00146460" w:rsidP="00563FA4">
      <w:pPr>
        <w:spacing w:line="240" w:lineRule="auto"/>
        <w:ind w:right="49"/>
        <w:jc w:val="both"/>
        <w:rPr>
          <w:rFonts w:ascii="Arial" w:hAnsi="Arial" w:cs="Arial"/>
        </w:rPr>
      </w:pPr>
      <w:r w:rsidRPr="00DC2D8B">
        <w:rPr>
          <w:rFonts w:ascii="Arial" w:hAnsi="Arial" w:cs="Arial"/>
        </w:rPr>
        <w:t xml:space="preserve">Al respecto me permito informarle que </w:t>
      </w:r>
      <w:r w:rsidR="00563FA4" w:rsidRPr="00DC2D8B">
        <w:rPr>
          <w:rFonts w:ascii="Arial" w:hAnsi="Arial" w:cs="Arial"/>
        </w:rPr>
        <w:t>en el año 2015 se desarrollaron los siguientes proyectos orientados a grupos de población en situación de vulnerabilidad:</w:t>
      </w:r>
    </w:p>
    <w:p w:rsidR="00DC2D8B" w:rsidRDefault="00DC2D8B" w:rsidP="00DC2D8B">
      <w:pPr>
        <w:pStyle w:val="Cuerpo"/>
        <w:numPr>
          <w:ilvl w:val="0"/>
          <w:numId w:val="7"/>
        </w:numPr>
        <w:jc w:val="both"/>
        <w:rPr>
          <w:rFonts w:ascii="Arial" w:hAnsi="Arial" w:cs="Arial"/>
        </w:rPr>
      </w:pPr>
      <w:r w:rsidRPr="00DC2D8B">
        <w:rPr>
          <w:rFonts w:ascii="Arial" w:hAnsi="Arial" w:cs="Arial"/>
          <w:b/>
        </w:rPr>
        <w:t>CONCURSO INFANTIL DE DIBUJO</w:t>
      </w:r>
      <w:r w:rsidRPr="00DC2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coordinado por este órgano garante y la Secretaría de Educación en el Estado de Durango, con los temas: “La Protección de Datos Personales en Redes Sociales”, “Yo soy dueño de mis datos personales” y “Al proteger mis datos personales, cuido mi privacidad y la de los demás”.</w:t>
      </w:r>
    </w:p>
    <w:p w:rsidR="00DC2D8B" w:rsidRDefault="00DC2D8B" w:rsidP="00DC2D8B">
      <w:pPr>
        <w:pStyle w:val="Cuerp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Participaron niños y niñas de 5° y 6° año de primaria, desarrollándose durante los meses de</w:t>
      </w:r>
      <w:r w:rsidRPr="00DC2D8B">
        <w:rPr>
          <w:rFonts w:ascii="Arial" w:hAnsi="Arial" w:cs="Arial"/>
        </w:rPr>
        <w:t xml:space="preserve"> abril, mayo y junio</w:t>
      </w:r>
      <w:r>
        <w:rPr>
          <w:rFonts w:ascii="Arial" w:hAnsi="Arial" w:cs="Arial"/>
        </w:rPr>
        <w:t xml:space="preserve"> diversas actividades en las escuelas visitadas para promocionar el Concurso, tales como la impartición de </w:t>
      </w:r>
      <w:r w:rsidRPr="00DC2D8B">
        <w:rPr>
          <w:rFonts w:ascii="Arial" w:hAnsi="Arial" w:cs="Arial"/>
        </w:rPr>
        <w:t>pláticas sobre la protección de datos en redes sociales</w:t>
      </w:r>
      <w:r>
        <w:rPr>
          <w:rFonts w:ascii="Arial" w:hAnsi="Arial" w:cs="Arial"/>
        </w:rPr>
        <w:t xml:space="preserve"> y</w:t>
      </w:r>
      <w:r w:rsidRPr="00DC2D8B">
        <w:rPr>
          <w:rFonts w:ascii="Arial" w:hAnsi="Arial" w:cs="Arial"/>
        </w:rPr>
        <w:t xml:space="preserve"> convivenci</w:t>
      </w:r>
      <w:r>
        <w:rPr>
          <w:rFonts w:ascii="Arial" w:hAnsi="Arial" w:cs="Arial"/>
        </w:rPr>
        <w:t>a con actividades lúdicas.</w:t>
      </w:r>
    </w:p>
    <w:p w:rsidR="00DC2D8B" w:rsidRDefault="00DC2D8B" w:rsidP="00DC2D8B">
      <w:pPr>
        <w:pStyle w:val="Cuerp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 evaluaron los dibujos t</w:t>
      </w:r>
      <w:r w:rsidRPr="00DC2D8B">
        <w:rPr>
          <w:rFonts w:ascii="Arial" w:hAnsi="Arial" w:cs="Arial"/>
        </w:rPr>
        <w:t>omando en cuenta la limpieza, creatividad</w:t>
      </w:r>
      <w:r>
        <w:rPr>
          <w:rFonts w:ascii="Arial" w:hAnsi="Arial" w:cs="Arial"/>
        </w:rPr>
        <w:t xml:space="preserve"> y relación con el tema elegido, premiándose a los tres primeros lugares y otorgándose 7 menciones honoríficas.</w:t>
      </w:r>
    </w:p>
    <w:p w:rsidR="00DC2D8B" w:rsidRPr="00DC2D8B" w:rsidRDefault="00DC2D8B" w:rsidP="00DC2D8B">
      <w:pPr>
        <w:pStyle w:val="Cuerp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Usted podrá consultar información respecto del Concurso en los siguientes enlaces:</w:t>
      </w:r>
    </w:p>
    <w:p w:rsidR="00DC2D8B" w:rsidRPr="00DC2D8B" w:rsidRDefault="00DC2D8B" w:rsidP="00DC2D8B">
      <w:pPr>
        <w:pStyle w:val="Cuerpo"/>
        <w:rPr>
          <w:rFonts w:ascii="Arial" w:hAnsi="Arial" w:cs="Arial"/>
        </w:rPr>
      </w:pPr>
    </w:p>
    <w:p w:rsidR="00DC2D8B" w:rsidRPr="00DC2D8B" w:rsidRDefault="008E6660" w:rsidP="00D34CDA">
      <w:pPr>
        <w:pStyle w:val="Cuerpo"/>
        <w:ind w:left="708" w:firstLine="12"/>
        <w:rPr>
          <w:rFonts w:ascii="Arial" w:hAnsi="Arial" w:cs="Arial"/>
        </w:rPr>
      </w:pPr>
      <w:hyperlink r:id="rId8" w:history="1">
        <w:r w:rsidR="00D34CDA" w:rsidRPr="00A41031">
          <w:rPr>
            <w:rStyle w:val="Hipervnculo"/>
            <w:rFonts w:ascii="Arial" w:hAnsi="Arial" w:cs="Arial"/>
          </w:rPr>
          <w:t>http://www.idaip.org.mx/archivos/boletines/Presentan%20IDAIP%20Y%20SEED%20convocatoria%20de%20concurso%20de%20dibujo.pdf</w:t>
        </w:r>
      </w:hyperlink>
    </w:p>
    <w:p w:rsidR="00DC2D8B" w:rsidRPr="00DC2D8B" w:rsidRDefault="00DC2D8B" w:rsidP="00DC2D8B">
      <w:pPr>
        <w:pStyle w:val="Cuerpo"/>
        <w:rPr>
          <w:rFonts w:ascii="Arial" w:hAnsi="Arial" w:cs="Arial"/>
        </w:rPr>
      </w:pPr>
    </w:p>
    <w:p w:rsidR="00D34CDA" w:rsidRDefault="00D34CDA" w:rsidP="00D34CDA">
      <w:pPr>
        <w:pStyle w:val="Cuerpo"/>
        <w:ind w:left="708"/>
        <w:rPr>
          <w:rStyle w:val="Hyperlink0"/>
          <w:rFonts w:ascii="Arial" w:hAnsi="Arial" w:cs="Arial"/>
        </w:rPr>
      </w:pPr>
    </w:p>
    <w:p w:rsidR="00DC2D8B" w:rsidRPr="00DC2D8B" w:rsidRDefault="008E6660" w:rsidP="00D34CDA">
      <w:pPr>
        <w:pStyle w:val="Cuerpo"/>
        <w:ind w:left="708"/>
        <w:rPr>
          <w:rFonts w:ascii="Arial" w:hAnsi="Arial" w:cs="Arial"/>
        </w:rPr>
      </w:pPr>
      <w:hyperlink r:id="rId9" w:history="1">
        <w:r w:rsidR="00D34CDA" w:rsidRPr="00A41031">
          <w:rPr>
            <w:rStyle w:val="Hipervnculo"/>
            <w:rFonts w:ascii="Arial" w:hAnsi="Arial" w:cs="Arial"/>
          </w:rPr>
          <w:t>http://idaip.org.mx/archivos/boletines/Premian%20a%20los%20ganadores%20del%20Concurso%20de%20Dibujo%20Infantil.pdf</w:t>
        </w:r>
      </w:hyperlink>
    </w:p>
    <w:p w:rsidR="00DC2D8B" w:rsidRDefault="00DC2D8B" w:rsidP="00DC2D8B">
      <w:pPr>
        <w:pStyle w:val="Cuerpo"/>
        <w:rPr>
          <w:rFonts w:ascii="Arial" w:hAnsi="Arial" w:cs="Arial"/>
        </w:rPr>
      </w:pPr>
    </w:p>
    <w:p w:rsidR="00D34CDA" w:rsidRDefault="00D34CDA" w:rsidP="00DC2D8B">
      <w:pPr>
        <w:pStyle w:val="Cuerpo"/>
        <w:rPr>
          <w:rFonts w:ascii="Arial" w:hAnsi="Arial" w:cs="Arial"/>
        </w:rPr>
      </w:pPr>
    </w:p>
    <w:p w:rsidR="00D34CDA" w:rsidRDefault="00D34CDA" w:rsidP="00DC2D8B">
      <w:pPr>
        <w:pStyle w:val="Cuerpo"/>
        <w:rPr>
          <w:rFonts w:ascii="Arial" w:hAnsi="Arial" w:cs="Arial"/>
        </w:rPr>
      </w:pPr>
    </w:p>
    <w:p w:rsidR="00D34CDA" w:rsidRDefault="00D34CDA" w:rsidP="00DC2D8B">
      <w:pPr>
        <w:pStyle w:val="Cuerpo"/>
        <w:rPr>
          <w:rFonts w:ascii="Arial" w:hAnsi="Arial" w:cs="Arial"/>
        </w:rPr>
      </w:pPr>
    </w:p>
    <w:p w:rsidR="00D34CDA" w:rsidRPr="00DC2D8B" w:rsidRDefault="00D34CDA" w:rsidP="00DC2D8B">
      <w:pPr>
        <w:pStyle w:val="Cuerpo"/>
        <w:rPr>
          <w:rFonts w:ascii="Arial" w:hAnsi="Arial" w:cs="Arial"/>
        </w:rPr>
      </w:pPr>
    </w:p>
    <w:p w:rsidR="00DC2D8B" w:rsidRPr="00DC2D8B" w:rsidRDefault="000764F3" w:rsidP="000764F3">
      <w:pPr>
        <w:pStyle w:val="Cuerpo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PLÁTICA</w:t>
      </w:r>
      <w:r w:rsidR="00D34CD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 “PROTECCIÓN DE DATOS PERSONALES, TU PRIVACIDAD EN INTERNET”</w:t>
      </w:r>
      <w:r w:rsidR="00401990">
        <w:rPr>
          <w:rFonts w:ascii="Arial" w:hAnsi="Arial" w:cs="Arial"/>
          <w:b/>
        </w:rPr>
        <w:t xml:space="preserve">. </w:t>
      </w:r>
      <w:r w:rsidR="00401990">
        <w:rPr>
          <w:rFonts w:ascii="Arial" w:hAnsi="Arial" w:cs="Arial"/>
        </w:rPr>
        <w:t xml:space="preserve">Estas pláticas se realizaron en escuelas de la entidad y se atendió un total de 843 alumnos de primaria y </w:t>
      </w:r>
      <w:r w:rsidR="00D34CDA">
        <w:rPr>
          <w:rFonts w:ascii="Arial" w:hAnsi="Arial" w:cs="Arial"/>
        </w:rPr>
        <w:t>1756 alumnos de secundaria.</w:t>
      </w:r>
    </w:p>
    <w:p w:rsidR="00563FA4" w:rsidRDefault="00563FA4" w:rsidP="00563FA4">
      <w:pPr>
        <w:spacing w:line="240" w:lineRule="auto"/>
        <w:ind w:right="49"/>
        <w:jc w:val="both"/>
        <w:rPr>
          <w:rFonts w:ascii="Arial" w:hAnsi="Arial" w:cs="Arial"/>
          <w:lang w:val="es-ES_tradnl"/>
        </w:rPr>
      </w:pPr>
    </w:p>
    <w:p w:rsidR="00641B09" w:rsidRDefault="00641B09" w:rsidP="00563FA4">
      <w:pPr>
        <w:spacing w:line="240" w:lineRule="auto"/>
        <w:ind w:right="49"/>
        <w:jc w:val="both"/>
        <w:rPr>
          <w:rFonts w:ascii="Arial" w:hAnsi="Arial" w:cs="Arial"/>
          <w:lang w:val="es-ES_tradnl"/>
        </w:rPr>
      </w:pPr>
    </w:p>
    <w:p w:rsidR="00251CF4" w:rsidRDefault="00251CF4" w:rsidP="00563FA4">
      <w:pPr>
        <w:spacing w:line="240" w:lineRule="auto"/>
        <w:ind w:right="4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6096000" cy="445039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09" w:rsidRDefault="00641B09" w:rsidP="00ED66D2">
      <w:pPr>
        <w:spacing w:after="0" w:line="240" w:lineRule="auto"/>
        <w:jc w:val="both"/>
        <w:rPr>
          <w:rFonts w:ascii="Arial" w:hAnsi="Arial" w:cs="Arial"/>
        </w:rPr>
      </w:pPr>
    </w:p>
    <w:p w:rsidR="00641B09" w:rsidRDefault="00641B09" w:rsidP="00ED66D2">
      <w:pPr>
        <w:spacing w:after="0" w:line="240" w:lineRule="auto"/>
        <w:jc w:val="both"/>
        <w:rPr>
          <w:rFonts w:ascii="Arial" w:hAnsi="Arial" w:cs="Arial"/>
        </w:rPr>
      </w:pPr>
    </w:p>
    <w:p w:rsidR="007B51B6" w:rsidRPr="00DC2D8B" w:rsidRDefault="00A54B03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C2D8B">
        <w:rPr>
          <w:rFonts w:ascii="Arial" w:hAnsi="Arial" w:cs="Arial"/>
        </w:rPr>
        <w:t>E</w:t>
      </w:r>
      <w:r w:rsidR="007B51B6" w:rsidRPr="00DC2D8B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DC2D8B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DC2D8B">
        <w:rPr>
          <w:rFonts w:ascii="Arial" w:hAnsi="Arial" w:cs="Arial"/>
          <w:lang w:val="es-ES"/>
        </w:rPr>
        <w:t xml:space="preserve">su </w:t>
      </w:r>
      <w:r w:rsidR="007B51B6" w:rsidRPr="00DC2D8B">
        <w:rPr>
          <w:rFonts w:ascii="Arial" w:hAnsi="Arial" w:cs="Arial"/>
          <w:lang w:val="es-ES"/>
        </w:rPr>
        <w:t>Recurso de Revisión ante est</w:t>
      </w:r>
      <w:r w:rsidR="00056E15" w:rsidRPr="00DC2D8B">
        <w:rPr>
          <w:rFonts w:ascii="Arial" w:hAnsi="Arial" w:cs="Arial"/>
          <w:lang w:val="es-ES"/>
        </w:rPr>
        <w:t>e</w:t>
      </w:r>
      <w:r w:rsidR="007B51B6" w:rsidRPr="00DC2D8B">
        <w:rPr>
          <w:rFonts w:ascii="Arial" w:hAnsi="Arial" w:cs="Arial"/>
          <w:lang w:val="es-ES"/>
        </w:rPr>
        <w:t xml:space="preserve"> I</w:t>
      </w:r>
      <w:r w:rsidR="00ED66D2" w:rsidRPr="00DC2D8B">
        <w:rPr>
          <w:rFonts w:ascii="Arial" w:hAnsi="Arial" w:cs="Arial"/>
          <w:lang w:val="es-ES"/>
        </w:rPr>
        <w:t>nstituto, dentro de los diez días</w:t>
      </w:r>
      <w:r w:rsidR="007B51B6" w:rsidRPr="00DC2D8B">
        <w:rPr>
          <w:rFonts w:ascii="Arial" w:hAnsi="Arial" w:cs="Arial"/>
          <w:lang w:val="es-ES"/>
        </w:rPr>
        <w:t xml:space="preserve"> hábiles siguientes a la notificación del presente escrito, de manera verbal, por correo electrónico o por el sistema electrónico </w:t>
      </w:r>
      <w:r w:rsidR="00E16D12" w:rsidRPr="00DC2D8B">
        <w:rPr>
          <w:rFonts w:ascii="Arial" w:hAnsi="Arial" w:cs="Arial"/>
          <w:lang w:val="es-ES"/>
        </w:rPr>
        <w:t>INFOMEX-DURANGO</w:t>
      </w:r>
      <w:r w:rsidR="007B51B6" w:rsidRPr="00DC2D8B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82637E" w:rsidRPr="00DC2D8B" w:rsidRDefault="0082637E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641B09" w:rsidRDefault="00641B09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7B51B6" w:rsidRPr="00DC2D8B" w:rsidRDefault="007B51B6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C2D8B">
        <w:rPr>
          <w:rFonts w:ascii="Arial" w:hAnsi="Arial" w:cs="Arial"/>
          <w:lang w:val="es-ES"/>
        </w:rPr>
        <w:lastRenderedPageBreak/>
        <w:t xml:space="preserve">Asimismo, de requerir orientación o asesoría en el ejercicio del derecho de acceso </w:t>
      </w:r>
      <w:r w:rsidR="00E66001" w:rsidRPr="00DC2D8B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DC2D8B">
        <w:rPr>
          <w:rFonts w:ascii="Arial" w:hAnsi="Arial" w:cs="Arial"/>
          <w:lang w:val="es-ES"/>
        </w:rPr>
        <w:t>a</w:t>
      </w:r>
      <w:r w:rsidR="002D71C8" w:rsidRPr="00DC2D8B">
        <w:rPr>
          <w:rFonts w:ascii="Arial" w:hAnsi="Arial" w:cs="Arial"/>
          <w:lang w:val="es-ES"/>
        </w:rPr>
        <w:t xml:space="preserve"> suscrita</w:t>
      </w:r>
      <w:r w:rsidR="00E66001" w:rsidRPr="00DC2D8B">
        <w:rPr>
          <w:rFonts w:ascii="Arial" w:hAnsi="Arial" w:cs="Arial"/>
          <w:lang w:val="es-ES"/>
        </w:rPr>
        <w:t xml:space="preserve"> al (618) 811 77 12 o </w:t>
      </w:r>
      <w:r w:rsidR="00E16D12" w:rsidRPr="00DC2D8B">
        <w:rPr>
          <w:rFonts w:ascii="Arial" w:hAnsi="Arial" w:cs="Arial"/>
          <w:lang w:val="es-ES"/>
        </w:rPr>
        <w:t xml:space="preserve">al </w:t>
      </w:r>
      <w:r w:rsidR="00E66001" w:rsidRPr="00DC2D8B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DC2D8B">
        <w:rPr>
          <w:rFonts w:ascii="Arial" w:hAnsi="Arial" w:cs="Arial"/>
          <w:lang w:val="es-ES"/>
        </w:rPr>
        <w:t>ó</w:t>
      </w:r>
      <w:proofErr w:type="spellEnd"/>
      <w:r w:rsidR="00E66001" w:rsidRPr="00DC2D8B">
        <w:rPr>
          <w:rFonts w:ascii="Arial" w:hAnsi="Arial" w:cs="Arial"/>
          <w:lang w:val="es-ES"/>
        </w:rPr>
        <w:t xml:space="preserve"> por correo electrónico a </w:t>
      </w:r>
      <w:hyperlink r:id="rId11" w:history="1">
        <w:r w:rsidR="00E66001" w:rsidRPr="00DC2D8B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DC2D8B">
        <w:rPr>
          <w:rFonts w:ascii="Arial" w:hAnsi="Arial" w:cs="Arial"/>
          <w:lang w:val="es-ES"/>
        </w:rPr>
        <w:t>.</w:t>
      </w:r>
    </w:p>
    <w:p w:rsidR="00D23683" w:rsidRPr="00DC2D8B" w:rsidRDefault="00D23683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D23683" w:rsidRPr="00DC2D8B" w:rsidRDefault="00D23683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DC2D8B">
        <w:rPr>
          <w:rFonts w:ascii="Arial" w:hAnsi="Arial" w:cs="Arial"/>
          <w:lang w:val="es-ES"/>
        </w:rPr>
        <w:t>Se emite la respuesta anterior con fundamento en lo dispuesto por los artículos 55 y 56 de la Ley de Transparencia y Acceso a la Información Pública del Estado de Durango.</w:t>
      </w:r>
    </w:p>
    <w:p w:rsidR="00E66001" w:rsidRPr="00DC2D8B" w:rsidRDefault="00E66001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23683" w:rsidRPr="00DC2D8B" w:rsidRDefault="00D23683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DC2D8B" w:rsidRDefault="00E66001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C2D8B">
        <w:rPr>
          <w:rFonts w:ascii="Arial" w:hAnsi="Arial" w:cs="Arial"/>
          <w:b/>
          <w:lang w:val="pt-BR"/>
        </w:rPr>
        <w:t>A T E N T A M E N T E</w:t>
      </w:r>
    </w:p>
    <w:p w:rsidR="00296800" w:rsidRPr="00DC2D8B" w:rsidRDefault="00296800" w:rsidP="00ED66D2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DC2D8B" w:rsidRDefault="00E16D12" w:rsidP="00ED66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DC2D8B">
        <w:rPr>
          <w:rFonts w:ascii="Arial" w:hAnsi="Arial" w:cs="Arial"/>
          <w:b/>
          <w:lang w:val="es-ES"/>
        </w:rPr>
        <w:t>ALMA CRISTINA LÓPEZ DE LA TORRE</w:t>
      </w:r>
    </w:p>
    <w:p w:rsidR="00E66001" w:rsidRPr="00DC2D8B" w:rsidRDefault="00E66001" w:rsidP="00ED66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DC2D8B">
        <w:rPr>
          <w:rFonts w:ascii="Arial" w:hAnsi="Arial" w:cs="Arial"/>
          <w:b/>
          <w:lang w:val="es-ES"/>
        </w:rPr>
        <w:t>UNIDAD DE ENLACE DEL IDAIP</w:t>
      </w:r>
    </w:p>
    <w:p w:rsidR="00E66001" w:rsidRPr="00DC2D8B" w:rsidRDefault="00E66001" w:rsidP="00ED66D2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E66001" w:rsidRPr="00DC2D8B" w:rsidSect="0082637E">
      <w:headerReference w:type="default" r:id="rId12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60" w:rsidRDefault="008E6660" w:rsidP="007D1415">
      <w:pPr>
        <w:spacing w:after="0" w:line="240" w:lineRule="auto"/>
      </w:pPr>
      <w:r>
        <w:separator/>
      </w:r>
    </w:p>
  </w:endnote>
  <w:endnote w:type="continuationSeparator" w:id="0">
    <w:p w:rsidR="008E6660" w:rsidRDefault="008E6660" w:rsidP="007D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60" w:rsidRDefault="008E6660" w:rsidP="007D1415">
      <w:pPr>
        <w:spacing w:after="0" w:line="240" w:lineRule="auto"/>
      </w:pPr>
      <w:r>
        <w:separator/>
      </w:r>
    </w:p>
  </w:footnote>
  <w:footnote w:type="continuationSeparator" w:id="0">
    <w:p w:rsidR="008E6660" w:rsidRDefault="008E6660" w:rsidP="007D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15" w:rsidRDefault="007D1415">
    <w:pPr>
      <w:pStyle w:val="Encabezado"/>
    </w:pPr>
    <w:r>
      <w:rPr>
        <w:noProof/>
        <w:lang w:eastAsia="es-MX"/>
      </w:rPr>
      <w:drawing>
        <wp:inline distT="0" distB="0" distL="0" distR="0" wp14:anchorId="36087DC7">
          <wp:extent cx="1945005" cy="8839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63CC"/>
    <w:multiLevelType w:val="hybridMultilevel"/>
    <w:tmpl w:val="12F0BFA8"/>
    <w:lvl w:ilvl="0" w:tplc="11B009E6">
      <w:start w:val="24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43365"/>
    <w:multiLevelType w:val="hybridMultilevel"/>
    <w:tmpl w:val="FF9A4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F"/>
    <w:rsid w:val="000545FE"/>
    <w:rsid w:val="00056E15"/>
    <w:rsid w:val="0006178D"/>
    <w:rsid w:val="000706FA"/>
    <w:rsid w:val="00074129"/>
    <w:rsid w:val="000764F3"/>
    <w:rsid w:val="000841FE"/>
    <w:rsid w:val="00086829"/>
    <w:rsid w:val="000B5452"/>
    <w:rsid w:val="000C76B8"/>
    <w:rsid w:val="000E0AD4"/>
    <w:rsid w:val="001001B1"/>
    <w:rsid w:val="00106DEA"/>
    <w:rsid w:val="00146460"/>
    <w:rsid w:val="00175751"/>
    <w:rsid w:val="00182FB8"/>
    <w:rsid w:val="001842F4"/>
    <w:rsid w:val="001A1D2C"/>
    <w:rsid w:val="001B32B5"/>
    <w:rsid w:val="001B4765"/>
    <w:rsid w:val="001D2ABB"/>
    <w:rsid w:val="00200BD0"/>
    <w:rsid w:val="00233F1D"/>
    <w:rsid w:val="00251CF4"/>
    <w:rsid w:val="002573FF"/>
    <w:rsid w:val="00296800"/>
    <w:rsid w:val="002B6C9E"/>
    <w:rsid w:val="002C6189"/>
    <w:rsid w:val="002D6407"/>
    <w:rsid w:val="002D71C8"/>
    <w:rsid w:val="00320D11"/>
    <w:rsid w:val="00380E82"/>
    <w:rsid w:val="003C3F49"/>
    <w:rsid w:val="003E121A"/>
    <w:rsid w:val="003E2CFA"/>
    <w:rsid w:val="003E47D1"/>
    <w:rsid w:val="00401990"/>
    <w:rsid w:val="00414BDD"/>
    <w:rsid w:val="0043437B"/>
    <w:rsid w:val="00446931"/>
    <w:rsid w:val="00485437"/>
    <w:rsid w:val="00492D8F"/>
    <w:rsid w:val="004958B9"/>
    <w:rsid w:val="004A01EC"/>
    <w:rsid w:val="004C0582"/>
    <w:rsid w:val="005070B0"/>
    <w:rsid w:val="00541F77"/>
    <w:rsid w:val="005429B4"/>
    <w:rsid w:val="00562A13"/>
    <w:rsid w:val="00563FA4"/>
    <w:rsid w:val="00566402"/>
    <w:rsid w:val="005F3D13"/>
    <w:rsid w:val="005F46FF"/>
    <w:rsid w:val="005F74F7"/>
    <w:rsid w:val="006048CD"/>
    <w:rsid w:val="00641B09"/>
    <w:rsid w:val="00684A14"/>
    <w:rsid w:val="006859AA"/>
    <w:rsid w:val="006F49B2"/>
    <w:rsid w:val="00711C8A"/>
    <w:rsid w:val="00731B8B"/>
    <w:rsid w:val="007479AE"/>
    <w:rsid w:val="007754CD"/>
    <w:rsid w:val="0078187C"/>
    <w:rsid w:val="007A3B56"/>
    <w:rsid w:val="007B51B6"/>
    <w:rsid w:val="007D1415"/>
    <w:rsid w:val="007E51D5"/>
    <w:rsid w:val="007F5B65"/>
    <w:rsid w:val="007F636A"/>
    <w:rsid w:val="00822B93"/>
    <w:rsid w:val="0082637E"/>
    <w:rsid w:val="008A29FB"/>
    <w:rsid w:val="008C490D"/>
    <w:rsid w:val="008C7A8F"/>
    <w:rsid w:val="008D7DC5"/>
    <w:rsid w:val="008E6660"/>
    <w:rsid w:val="008F2033"/>
    <w:rsid w:val="008F5647"/>
    <w:rsid w:val="00907AD6"/>
    <w:rsid w:val="00952C49"/>
    <w:rsid w:val="009833FB"/>
    <w:rsid w:val="009A2A74"/>
    <w:rsid w:val="009A7FE9"/>
    <w:rsid w:val="009B6178"/>
    <w:rsid w:val="009D367C"/>
    <w:rsid w:val="009D474A"/>
    <w:rsid w:val="009E4BF3"/>
    <w:rsid w:val="009E76AF"/>
    <w:rsid w:val="00A234FB"/>
    <w:rsid w:val="00A24A58"/>
    <w:rsid w:val="00A32B81"/>
    <w:rsid w:val="00A51CD4"/>
    <w:rsid w:val="00A54B03"/>
    <w:rsid w:val="00A871D6"/>
    <w:rsid w:val="00A935BF"/>
    <w:rsid w:val="00AA53DD"/>
    <w:rsid w:val="00AD6B0D"/>
    <w:rsid w:val="00AE5CC6"/>
    <w:rsid w:val="00B06D9E"/>
    <w:rsid w:val="00B35815"/>
    <w:rsid w:val="00B37276"/>
    <w:rsid w:val="00B46A29"/>
    <w:rsid w:val="00B5469D"/>
    <w:rsid w:val="00B56202"/>
    <w:rsid w:val="00B61C42"/>
    <w:rsid w:val="00B769CA"/>
    <w:rsid w:val="00BD0AEB"/>
    <w:rsid w:val="00C12CEC"/>
    <w:rsid w:val="00C368BD"/>
    <w:rsid w:val="00C502EE"/>
    <w:rsid w:val="00C551AF"/>
    <w:rsid w:val="00C718C3"/>
    <w:rsid w:val="00CB5E41"/>
    <w:rsid w:val="00CC4779"/>
    <w:rsid w:val="00CD6DAB"/>
    <w:rsid w:val="00CE2B96"/>
    <w:rsid w:val="00CE366C"/>
    <w:rsid w:val="00CF1C99"/>
    <w:rsid w:val="00D07020"/>
    <w:rsid w:val="00D175AB"/>
    <w:rsid w:val="00D23683"/>
    <w:rsid w:val="00D34CDA"/>
    <w:rsid w:val="00D4594C"/>
    <w:rsid w:val="00D4657E"/>
    <w:rsid w:val="00D802AF"/>
    <w:rsid w:val="00D82405"/>
    <w:rsid w:val="00DC2C04"/>
    <w:rsid w:val="00DC2D8B"/>
    <w:rsid w:val="00DD7D5B"/>
    <w:rsid w:val="00DE1134"/>
    <w:rsid w:val="00DF2CFD"/>
    <w:rsid w:val="00E047DE"/>
    <w:rsid w:val="00E16D12"/>
    <w:rsid w:val="00E25081"/>
    <w:rsid w:val="00E30983"/>
    <w:rsid w:val="00E439DD"/>
    <w:rsid w:val="00E545B6"/>
    <w:rsid w:val="00E56CA1"/>
    <w:rsid w:val="00E66001"/>
    <w:rsid w:val="00ED3118"/>
    <w:rsid w:val="00ED66D2"/>
    <w:rsid w:val="00F05099"/>
    <w:rsid w:val="00F21233"/>
    <w:rsid w:val="00F25541"/>
    <w:rsid w:val="00F47D4A"/>
    <w:rsid w:val="00F52801"/>
    <w:rsid w:val="00F547A0"/>
    <w:rsid w:val="00F81528"/>
    <w:rsid w:val="00FB3BA9"/>
    <w:rsid w:val="00FE7055"/>
    <w:rsid w:val="00FE7262"/>
    <w:rsid w:val="00FF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A6E7C-DC80-4E2B-A9D6-69BEA0BB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6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D66D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D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DC2D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MX"/>
    </w:rPr>
  </w:style>
  <w:style w:type="character" w:customStyle="1" w:styleId="Hyperlink0">
    <w:name w:val="Hyperlink.0"/>
    <w:basedOn w:val="Hipervnculo"/>
    <w:rsid w:val="00DC2D8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1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415"/>
  </w:style>
  <w:style w:type="paragraph" w:styleId="Piedepgina">
    <w:name w:val="footer"/>
    <w:basedOn w:val="Normal"/>
    <w:link w:val="PiedepginaCar"/>
    <w:uiPriority w:val="99"/>
    <w:unhideWhenUsed/>
    <w:rsid w:val="007D1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p.org.mx/archivos/boletines/Presentan%20IDAIP%20Y%20SEED%20convocatoria%20de%20concurso%20de%20dibuj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zon@idaip.org.m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idaip.org.mx/archivos/boletines/Premian%20a%20los%20ganadores%20del%20Concurso%20de%20Dibujo%20Infanti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4AA8-6490-49AA-9801-98C57C80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AUXILIAR_JURIDICO</cp:lastModifiedBy>
  <cp:revision>2</cp:revision>
  <cp:lastPrinted>2016-02-26T18:22:00Z</cp:lastPrinted>
  <dcterms:created xsi:type="dcterms:W3CDTF">2016-02-29T18:16:00Z</dcterms:created>
  <dcterms:modified xsi:type="dcterms:W3CDTF">2016-02-29T18:16:00Z</dcterms:modified>
</cp:coreProperties>
</file>